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C4" w:rsidRDefault="00AD7DC4" w:rsidP="008B4B11">
      <w:pPr>
        <w:tabs>
          <w:tab w:val="left" w:pos="4962"/>
        </w:tabs>
        <w:ind w:firstLine="567"/>
        <w:jc w:val="both"/>
        <w:rPr>
          <w:sz w:val="26"/>
          <w:szCs w:val="26"/>
        </w:rPr>
      </w:pPr>
      <w:r w:rsidRPr="00656098">
        <w:rPr>
          <w:b/>
          <w:i/>
          <w:sz w:val="26"/>
          <w:szCs w:val="26"/>
        </w:rPr>
        <w:t>Правило №3. Правильное питание.</w:t>
      </w:r>
      <w:r>
        <w:rPr>
          <w:b/>
          <w:i/>
          <w:sz w:val="26"/>
          <w:szCs w:val="26"/>
        </w:rPr>
        <w:t xml:space="preserve"> </w:t>
      </w:r>
      <w:r w:rsidRPr="00656098">
        <w:rPr>
          <w:sz w:val="26"/>
          <w:szCs w:val="26"/>
        </w:rPr>
        <w:t xml:space="preserve">Во время депрессии необходимо есть что-то более сытное и вкусное, поскольку организм нуждается в тепле и ему нужны дополнительные калории. Но не переедайте и не забывайте об овощах и фруктах. Особое внимание надо обратить на витамины А и С. </w:t>
      </w:r>
    </w:p>
    <w:p w:rsidR="00AD7DC4" w:rsidRDefault="00AD7DC4" w:rsidP="00AD7DC4">
      <w:pPr>
        <w:ind w:firstLine="567"/>
        <w:jc w:val="both"/>
        <w:rPr>
          <w:sz w:val="26"/>
          <w:szCs w:val="26"/>
        </w:rPr>
      </w:pPr>
      <w:r w:rsidRPr="00656098">
        <w:rPr>
          <w:b/>
          <w:i/>
          <w:sz w:val="26"/>
          <w:szCs w:val="26"/>
        </w:rPr>
        <w:t>Правило №4</w:t>
      </w:r>
      <w:r>
        <w:rPr>
          <w:b/>
          <w:i/>
          <w:sz w:val="26"/>
          <w:szCs w:val="26"/>
        </w:rPr>
        <w:t>.</w:t>
      </w:r>
      <w:r w:rsidRPr="00656098">
        <w:rPr>
          <w:b/>
          <w:i/>
          <w:sz w:val="26"/>
          <w:szCs w:val="26"/>
        </w:rPr>
        <w:t xml:space="preserve"> Поддержание бодрости.</w:t>
      </w:r>
      <w:r>
        <w:rPr>
          <w:b/>
          <w:i/>
          <w:sz w:val="26"/>
          <w:szCs w:val="26"/>
        </w:rPr>
        <w:t xml:space="preserve"> </w:t>
      </w:r>
      <w:r w:rsidRPr="00656098">
        <w:rPr>
          <w:sz w:val="26"/>
          <w:szCs w:val="26"/>
        </w:rPr>
        <w:t xml:space="preserve">В том случае, если снижение работоспособности вносит серьёзные нежелательные коррективы в ритм вашей жизни, попробуйте взбодриться различными природными стимуляторами: травяной чай, фитобальзамы, китайский лимонник, отвар шиповника или настойки элеутерококка. Главное - не злоупотреблять ими и знать меру: 1-2 чашечки чая или кофе в день вреда не принесут. Известно, что горький шоколад усиливает выработку серотонина, гормона радости, а значит, повышает настроение. Внутреннее тепло хорошо создает и поддерживает имбирь. </w:t>
      </w:r>
    </w:p>
    <w:p w:rsidR="00AD7DC4" w:rsidRDefault="00AD7DC4" w:rsidP="00AD7DC4">
      <w:pPr>
        <w:ind w:firstLine="567"/>
        <w:jc w:val="both"/>
        <w:rPr>
          <w:sz w:val="26"/>
          <w:szCs w:val="26"/>
        </w:rPr>
      </w:pPr>
      <w:r w:rsidRPr="00656098">
        <w:rPr>
          <w:b/>
          <w:i/>
          <w:sz w:val="26"/>
          <w:szCs w:val="26"/>
        </w:rPr>
        <w:t>Правило №5</w:t>
      </w:r>
      <w:r>
        <w:rPr>
          <w:b/>
          <w:i/>
          <w:sz w:val="26"/>
          <w:szCs w:val="26"/>
        </w:rPr>
        <w:t>.</w:t>
      </w:r>
      <w:r w:rsidRPr="00656098">
        <w:rPr>
          <w:b/>
          <w:i/>
          <w:sz w:val="26"/>
          <w:szCs w:val="26"/>
        </w:rPr>
        <w:t xml:space="preserve"> Дарить себе прекрасное.</w:t>
      </w:r>
      <w:r>
        <w:rPr>
          <w:b/>
          <w:i/>
          <w:sz w:val="26"/>
          <w:szCs w:val="26"/>
        </w:rPr>
        <w:t xml:space="preserve"> </w:t>
      </w:r>
      <w:r w:rsidRPr="00656098">
        <w:rPr>
          <w:sz w:val="26"/>
          <w:szCs w:val="26"/>
        </w:rPr>
        <w:t>Читайте книги, слушайте музыку, смотрите кино. Это мощное лекарство от депрес</w:t>
      </w:r>
      <w:r w:rsidRPr="00656098">
        <w:rPr>
          <w:sz w:val="26"/>
          <w:szCs w:val="26"/>
        </w:rPr>
        <w:softHyphen/>
        <w:t>сии. Ходите по музеям и выставкам, они способны расшевелить уставшие чувства и эмоции. Серые дни можно раскрасить яркими красками, в яркие нарядные вещи.</w:t>
      </w:r>
    </w:p>
    <w:p w:rsidR="00AD7DC4" w:rsidRDefault="00AD7DC4" w:rsidP="00AD7DC4">
      <w:pPr>
        <w:ind w:firstLine="567"/>
        <w:jc w:val="both"/>
        <w:rPr>
          <w:sz w:val="26"/>
          <w:szCs w:val="26"/>
        </w:rPr>
      </w:pPr>
      <w:r w:rsidRPr="00656098">
        <w:rPr>
          <w:b/>
          <w:i/>
          <w:sz w:val="26"/>
          <w:szCs w:val="26"/>
        </w:rPr>
        <w:t>Правило №6</w:t>
      </w:r>
      <w:r>
        <w:rPr>
          <w:b/>
          <w:i/>
          <w:sz w:val="26"/>
          <w:szCs w:val="26"/>
        </w:rPr>
        <w:t>.</w:t>
      </w:r>
      <w:r w:rsidRPr="00656098">
        <w:rPr>
          <w:b/>
          <w:i/>
          <w:sz w:val="26"/>
          <w:szCs w:val="26"/>
        </w:rPr>
        <w:t xml:space="preserve"> Общение.</w:t>
      </w:r>
      <w:r>
        <w:rPr>
          <w:b/>
          <w:i/>
          <w:sz w:val="26"/>
          <w:szCs w:val="26"/>
        </w:rPr>
        <w:t xml:space="preserve"> </w:t>
      </w:r>
      <w:r w:rsidRPr="00656098">
        <w:rPr>
          <w:sz w:val="26"/>
          <w:szCs w:val="26"/>
        </w:rPr>
        <w:t>Не замыкайтесь в себе, общайтесь с друзьями, родными, ходите в гости, приглашай</w:t>
      </w:r>
      <w:r w:rsidRPr="00656098">
        <w:rPr>
          <w:sz w:val="26"/>
          <w:szCs w:val="26"/>
        </w:rPr>
        <w:softHyphen/>
        <w:t>те к себе. Одиночество в больших дозах угнетает.</w:t>
      </w:r>
    </w:p>
    <w:p w:rsidR="00AD7DC4" w:rsidRPr="00656098" w:rsidRDefault="00AD7DC4" w:rsidP="00AD7DC4">
      <w:pPr>
        <w:ind w:firstLine="567"/>
        <w:jc w:val="both"/>
        <w:rPr>
          <w:sz w:val="26"/>
          <w:szCs w:val="26"/>
        </w:rPr>
      </w:pPr>
      <w:r w:rsidRPr="00656098">
        <w:rPr>
          <w:b/>
          <w:i/>
          <w:sz w:val="26"/>
          <w:szCs w:val="26"/>
        </w:rPr>
        <w:t>Правило №7.  Приятные планы на будущее.</w:t>
      </w:r>
      <w:r>
        <w:rPr>
          <w:b/>
          <w:i/>
          <w:sz w:val="26"/>
          <w:szCs w:val="26"/>
        </w:rPr>
        <w:t xml:space="preserve"> </w:t>
      </w:r>
      <w:r w:rsidRPr="00656098">
        <w:rPr>
          <w:sz w:val="26"/>
          <w:szCs w:val="26"/>
        </w:rPr>
        <w:t xml:space="preserve">В течение дня ориентируйтесь на будущие «приятности». Тогда и работа будет спориться и настроение поднимется. В предвкушении желаемого грустить некогда! Знайте, что первый враг угнетенному состоянию все то, что доставляет вам удовольствие. </w:t>
      </w:r>
    </w:p>
    <w:p w:rsidR="00AD7DC4" w:rsidRDefault="00AD7DC4" w:rsidP="00AD7DC4">
      <w:pPr>
        <w:ind w:firstLine="567"/>
        <w:jc w:val="both"/>
        <w:rPr>
          <w:sz w:val="26"/>
          <w:szCs w:val="26"/>
        </w:rPr>
      </w:pPr>
    </w:p>
    <w:p w:rsidR="00AD7DC4" w:rsidRPr="00777550" w:rsidRDefault="00AD7DC4" w:rsidP="00AD7DC4">
      <w:pPr>
        <w:jc w:val="center"/>
        <w:rPr>
          <w:b/>
          <w:i/>
          <w:sz w:val="28"/>
          <w:szCs w:val="28"/>
        </w:rPr>
      </w:pPr>
      <w:r w:rsidRPr="00777550">
        <w:rPr>
          <w:b/>
          <w:i/>
          <w:sz w:val="28"/>
          <w:szCs w:val="28"/>
        </w:rPr>
        <w:t xml:space="preserve">Важно помнить: депрессия лечится, причем успешно. </w:t>
      </w:r>
    </w:p>
    <w:p w:rsidR="00AD7DC4" w:rsidRPr="00777550" w:rsidRDefault="00AD7DC4" w:rsidP="00AD7DC4">
      <w:pPr>
        <w:jc w:val="center"/>
        <w:rPr>
          <w:b/>
          <w:i/>
          <w:sz w:val="28"/>
          <w:szCs w:val="28"/>
        </w:rPr>
      </w:pPr>
      <w:r w:rsidRPr="00777550">
        <w:rPr>
          <w:b/>
          <w:i/>
          <w:sz w:val="28"/>
          <w:szCs w:val="28"/>
        </w:rPr>
        <w:t xml:space="preserve">Каким бы ни был вариант лечения, нужно быть готовым к тому, что результат появится не сразу – </w:t>
      </w:r>
    </w:p>
    <w:p w:rsidR="00AD7DC4" w:rsidRPr="00777550" w:rsidRDefault="00AD7DC4" w:rsidP="00AD7DC4">
      <w:pPr>
        <w:jc w:val="center"/>
        <w:rPr>
          <w:b/>
          <w:i/>
          <w:sz w:val="28"/>
          <w:szCs w:val="28"/>
        </w:rPr>
      </w:pPr>
      <w:r w:rsidRPr="00777550">
        <w:rPr>
          <w:b/>
          <w:i/>
          <w:sz w:val="28"/>
          <w:szCs w:val="28"/>
        </w:rPr>
        <w:t>для любых перемен нужно время.</w:t>
      </w:r>
    </w:p>
    <w:p w:rsidR="00AD7DC4" w:rsidRPr="00656098" w:rsidRDefault="00AD7DC4" w:rsidP="00AD7DC4">
      <w:pPr>
        <w:jc w:val="center"/>
        <w:rPr>
          <w:b/>
          <w:i/>
          <w:sz w:val="26"/>
          <w:szCs w:val="26"/>
        </w:rPr>
      </w:pPr>
    </w:p>
    <w:p w:rsidR="00E04EC4" w:rsidRDefault="00E04EC4" w:rsidP="00AF3716">
      <w:pPr>
        <w:jc w:val="center"/>
        <w:rPr>
          <w:b/>
          <w:i/>
        </w:rPr>
      </w:pPr>
    </w:p>
    <w:p w:rsidR="00AF3716" w:rsidRPr="00CF1257" w:rsidRDefault="00AF3716" w:rsidP="00AF3716">
      <w:pPr>
        <w:jc w:val="center"/>
        <w:rPr>
          <w:b/>
          <w:i/>
        </w:rPr>
      </w:pPr>
      <w:r w:rsidRPr="00CF1257">
        <w:rPr>
          <w:b/>
          <w:i/>
        </w:rPr>
        <w:lastRenderedPageBreak/>
        <w:t>Министерство здравоохранения Тульской области</w:t>
      </w:r>
    </w:p>
    <w:p w:rsidR="00AF3716" w:rsidRPr="00CF1257" w:rsidRDefault="00AF3716" w:rsidP="00AF3716">
      <w:pPr>
        <w:jc w:val="center"/>
        <w:rPr>
          <w:b/>
          <w:i/>
        </w:rPr>
      </w:pPr>
    </w:p>
    <w:p w:rsidR="00AF3716" w:rsidRDefault="00AF3716" w:rsidP="00AF3716">
      <w:pPr>
        <w:jc w:val="center"/>
        <w:rPr>
          <w:b/>
          <w:i/>
        </w:rPr>
      </w:pPr>
      <w:r w:rsidRPr="00CF1257">
        <w:rPr>
          <w:b/>
          <w:i/>
        </w:rPr>
        <w:t>ГУЗ «Тульский областной центр медицин</w:t>
      </w:r>
      <w:r>
        <w:rPr>
          <w:b/>
          <w:i/>
        </w:rPr>
        <w:t>ской профилактики</w:t>
      </w:r>
      <w:r w:rsidRPr="00CF1257">
        <w:rPr>
          <w:b/>
          <w:i/>
        </w:rPr>
        <w:t xml:space="preserve"> и реабилитации им. Я.С.Стечкина»</w:t>
      </w:r>
    </w:p>
    <w:p w:rsidR="00035910" w:rsidRDefault="00035910" w:rsidP="00AF3716">
      <w:pPr>
        <w:jc w:val="center"/>
        <w:rPr>
          <w:b/>
          <w:i/>
        </w:rPr>
      </w:pPr>
    </w:p>
    <w:p w:rsidR="00D5479B" w:rsidRDefault="00D5479B" w:rsidP="00D5479B">
      <w:pPr>
        <w:jc w:val="center"/>
        <w:rPr>
          <w:b/>
          <w:i/>
        </w:rPr>
      </w:pPr>
    </w:p>
    <w:p w:rsidR="000244AD" w:rsidRDefault="000244AD" w:rsidP="00D5479B">
      <w:pPr>
        <w:jc w:val="center"/>
        <w:rPr>
          <w:b/>
          <w:i/>
        </w:rPr>
      </w:pPr>
    </w:p>
    <w:p w:rsidR="00D5479B" w:rsidRPr="00AD7DC4" w:rsidRDefault="000B4427" w:rsidP="00D5479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Профилактика </w:t>
      </w:r>
      <w:r w:rsidR="00EE61FB" w:rsidRPr="00AD7DC4">
        <w:rPr>
          <w:b/>
          <w:i/>
          <w:sz w:val="72"/>
          <w:szCs w:val="72"/>
        </w:rPr>
        <w:t xml:space="preserve"> депресси</w:t>
      </w:r>
      <w:r>
        <w:rPr>
          <w:b/>
          <w:i/>
          <w:sz w:val="72"/>
          <w:szCs w:val="72"/>
        </w:rPr>
        <w:t>и</w:t>
      </w:r>
    </w:p>
    <w:p w:rsidR="0030183E" w:rsidRDefault="0030183E" w:rsidP="00D5479B">
      <w:pPr>
        <w:jc w:val="center"/>
        <w:rPr>
          <w:b/>
          <w:i/>
        </w:rPr>
      </w:pPr>
    </w:p>
    <w:p w:rsidR="0030183E" w:rsidRDefault="0030183E" w:rsidP="00D5479B">
      <w:pPr>
        <w:jc w:val="center"/>
        <w:rPr>
          <w:b/>
          <w:i/>
        </w:rPr>
      </w:pPr>
    </w:p>
    <w:p w:rsidR="0030183E" w:rsidRDefault="008B4B11" w:rsidP="00D5479B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4457700" cy="2598420"/>
            <wp:effectExtent l="19050" t="0" r="0" b="0"/>
            <wp:docPr id="1" name="Рисунок 1" descr="Картинки по запросу депрессия картинк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депрессия картинки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83E" w:rsidRDefault="0030183E" w:rsidP="00D5479B">
      <w:pPr>
        <w:jc w:val="center"/>
        <w:rPr>
          <w:b/>
          <w:i/>
        </w:rPr>
      </w:pPr>
    </w:p>
    <w:p w:rsidR="000244AD" w:rsidRDefault="000244AD" w:rsidP="00D5479B">
      <w:pPr>
        <w:jc w:val="center"/>
        <w:rPr>
          <w:b/>
          <w:i/>
        </w:rPr>
      </w:pPr>
    </w:p>
    <w:p w:rsidR="0030183E" w:rsidRPr="000244AD" w:rsidRDefault="000244AD" w:rsidP="00D5479B">
      <w:pPr>
        <w:jc w:val="center"/>
        <w:rPr>
          <w:b/>
          <w:i/>
          <w:sz w:val="28"/>
          <w:szCs w:val="28"/>
        </w:rPr>
      </w:pPr>
      <w:r w:rsidRPr="000244AD">
        <w:rPr>
          <w:b/>
          <w:i/>
          <w:sz w:val="28"/>
          <w:szCs w:val="28"/>
        </w:rPr>
        <w:t>(памятка для населения)</w:t>
      </w:r>
    </w:p>
    <w:p w:rsidR="000244AD" w:rsidRDefault="000244AD" w:rsidP="00D5479B">
      <w:pPr>
        <w:jc w:val="center"/>
        <w:rPr>
          <w:b/>
          <w:i/>
        </w:rPr>
      </w:pPr>
    </w:p>
    <w:p w:rsidR="000244AD" w:rsidRDefault="000244AD" w:rsidP="00D5479B">
      <w:pPr>
        <w:jc w:val="center"/>
        <w:rPr>
          <w:b/>
          <w:i/>
        </w:rPr>
      </w:pPr>
    </w:p>
    <w:p w:rsidR="000244AD" w:rsidRDefault="000244AD" w:rsidP="00D5479B">
      <w:pPr>
        <w:jc w:val="center"/>
        <w:rPr>
          <w:b/>
          <w:i/>
        </w:rPr>
      </w:pPr>
    </w:p>
    <w:p w:rsidR="000244AD" w:rsidRDefault="000244AD" w:rsidP="00D5479B">
      <w:pPr>
        <w:jc w:val="center"/>
        <w:rPr>
          <w:b/>
          <w:i/>
        </w:rPr>
      </w:pPr>
    </w:p>
    <w:p w:rsidR="000244AD" w:rsidRPr="00EE61FB" w:rsidRDefault="000244AD" w:rsidP="00D5479B">
      <w:pPr>
        <w:jc w:val="center"/>
        <w:rPr>
          <w:b/>
          <w:i/>
          <w:sz w:val="28"/>
          <w:szCs w:val="28"/>
        </w:rPr>
      </w:pPr>
      <w:r w:rsidRPr="00EE61FB">
        <w:rPr>
          <w:b/>
          <w:i/>
          <w:sz w:val="28"/>
          <w:szCs w:val="28"/>
        </w:rPr>
        <w:t>г. Тула</w:t>
      </w:r>
      <w:r w:rsidR="00EE61FB">
        <w:rPr>
          <w:b/>
          <w:i/>
          <w:sz w:val="28"/>
          <w:szCs w:val="28"/>
        </w:rPr>
        <w:t>, 2017</w:t>
      </w:r>
    </w:p>
    <w:p w:rsidR="00777550" w:rsidRPr="00777550" w:rsidRDefault="00777550" w:rsidP="00777550">
      <w:pPr>
        <w:shd w:val="clear" w:color="auto" w:fill="FFFFFF"/>
        <w:ind w:right="7" w:firstLine="567"/>
        <w:jc w:val="both"/>
        <w:rPr>
          <w:sz w:val="26"/>
          <w:szCs w:val="26"/>
        </w:rPr>
      </w:pPr>
      <w:r w:rsidRPr="00777550">
        <w:rPr>
          <w:color w:val="082222"/>
          <w:sz w:val="26"/>
          <w:szCs w:val="26"/>
        </w:rPr>
        <w:lastRenderedPageBreak/>
        <w:t xml:space="preserve">Пребывая в плохом настроении, мы часто говорим «у меня депрессия». </w:t>
      </w:r>
      <w:r>
        <w:rPr>
          <w:color w:val="082222"/>
          <w:sz w:val="26"/>
          <w:szCs w:val="26"/>
        </w:rPr>
        <w:t>Однако, н</w:t>
      </w:r>
      <w:r w:rsidRPr="00777550">
        <w:rPr>
          <w:color w:val="082222"/>
          <w:sz w:val="26"/>
          <w:szCs w:val="26"/>
        </w:rPr>
        <w:t>остальги</w:t>
      </w:r>
      <w:r w:rsidRPr="00777550">
        <w:rPr>
          <w:color w:val="082222"/>
          <w:sz w:val="26"/>
          <w:szCs w:val="26"/>
        </w:rPr>
        <w:softHyphen/>
        <w:t xml:space="preserve">ческое настроение или просто грусть и сонливость от плохой погоды это </w:t>
      </w:r>
      <w:r>
        <w:rPr>
          <w:color w:val="082222"/>
          <w:sz w:val="26"/>
          <w:szCs w:val="26"/>
        </w:rPr>
        <w:t xml:space="preserve">вовсе </w:t>
      </w:r>
      <w:r w:rsidRPr="00777550">
        <w:rPr>
          <w:color w:val="082222"/>
          <w:sz w:val="26"/>
          <w:szCs w:val="26"/>
        </w:rPr>
        <w:t>не депрессия, а наша эмоциональная жизнь</w:t>
      </w:r>
      <w:r>
        <w:rPr>
          <w:color w:val="082222"/>
          <w:sz w:val="26"/>
          <w:szCs w:val="26"/>
        </w:rPr>
        <w:t xml:space="preserve"> и </w:t>
      </w:r>
      <w:r w:rsidRPr="00777550">
        <w:rPr>
          <w:color w:val="082222"/>
          <w:sz w:val="26"/>
          <w:szCs w:val="26"/>
        </w:rPr>
        <w:t>реакция на всякие негативные события</w:t>
      </w:r>
      <w:r>
        <w:rPr>
          <w:color w:val="082222"/>
          <w:sz w:val="26"/>
          <w:szCs w:val="26"/>
        </w:rPr>
        <w:t xml:space="preserve"> и</w:t>
      </w:r>
      <w:r w:rsidRPr="00777550">
        <w:rPr>
          <w:color w:val="082222"/>
          <w:sz w:val="26"/>
          <w:szCs w:val="26"/>
        </w:rPr>
        <w:t xml:space="preserve"> нежелательные явления. </w:t>
      </w:r>
      <w:r>
        <w:rPr>
          <w:color w:val="082222"/>
          <w:sz w:val="26"/>
          <w:szCs w:val="26"/>
        </w:rPr>
        <w:t>Такие э</w:t>
      </w:r>
      <w:r w:rsidRPr="00777550">
        <w:rPr>
          <w:color w:val="082222"/>
          <w:sz w:val="26"/>
          <w:szCs w:val="26"/>
        </w:rPr>
        <w:t>моции обычно не резко выражены и часто проходят без вреда для психики, а при правильной внутренней оценке повышают психическую устойчивость. Даже тяжелая и более длительная реакция, вызванная серьезным стрессом, трагическим событием, не может называться депрессией, если не сопровождается вполне определенным «комплектом» симптомов.</w:t>
      </w:r>
    </w:p>
    <w:p w:rsidR="00777550" w:rsidRPr="00777550" w:rsidRDefault="00777550" w:rsidP="00777550">
      <w:pPr>
        <w:shd w:val="clear" w:color="auto" w:fill="FFFFFF"/>
        <w:ind w:firstLine="567"/>
        <w:jc w:val="both"/>
        <w:rPr>
          <w:sz w:val="26"/>
          <w:szCs w:val="26"/>
        </w:rPr>
      </w:pPr>
      <w:r w:rsidRPr="00777550">
        <w:rPr>
          <w:color w:val="082222"/>
          <w:sz w:val="26"/>
          <w:szCs w:val="26"/>
        </w:rPr>
        <w:t>В медицинском понятии депрессия - это не просто плохое настроение, как принято считать, а серьезное заболевание, которое имеет определенные клиничес</w:t>
      </w:r>
      <w:r w:rsidRPr="00777550">
        <w:rPr>
          <w:color w:val="082222"/>
          <w:sz w:val="26"/>
          <w:szCs w:val="26"/>
        </w:rPr>
        <w:softHyphen/>
        <w:t>кие проявления. При депрессии состояние подавленности может продолжаться от нескольких недель до нескольких месяцев. Впрочем, при затяжной депрессии этот срок может растянуться на годы. Депрессия, как заболевание входит в группу болез</w:t>
      </w:r>
      <w:r w:rsidRPr="00777550">
        <w:rPr>
          <w:color w:val="082222"/>
          <w:sz w:val="26"/>
          <w:szCs w:val="26"/>
        </w:rPr>
        <w:softHyphen/>
        <w:t>ней, которые называются «аффективными расстройствами», т.е. расстройствами настроения. При депрессии снижена самооценка, наблюдается потеря интереса к жизни и привычной деятельности. В некоторых случаях человек, страдающий ею, может начать злоупотреблять алкоголем или иными психотропными веществами.</w:t>
      </w:r>
    </w:p>
    <w:p w:rsidR="00777550" w:rsidRDefault="00777550" w:rsidP="00777550">
      <w:pPr>
        <w:shd w:val="clear" w:color="auto" w:fill="FFFFFF"/>
        <w:ind w:firstLine="567"/>
        <w:jc w:val="both"/>
        <w:rPr>
          <w:color w:val="082222"/>
          <w:sz w:val="26"/>
          <w:szCs w:val="26"/>
        </w:rPr>
      </w:pPr>
      <w:r w:rsidRPr="00777550">
        <w:rPr>
          <w:color w:val="082222"/>
          <w:sz w:val="26"/>
          <w:szCs w:val="26"/>
        </w:rPr>
        <w:t>Чум</w:t>
      </w:r>
      <w:r>
        <w:rPr>
          <w:color w:val="082222"/>
          <w:sz w:val="26"/>
          <w:szCs w:val="26"/>
        </w:rPr>
        <w:t>ой</w:t>
      </w:r>
      <w:r w:rsidRPr="00777550">
        <w:rPr>
          <w:color w:val="082222"/>
          <w:sz w:val="26"/>
          <w:szCs w:val="26"/>
        </w:rPr>
        <w:t xml:space="preserve"> двадцать первого века называют депрессию СМИ</w:t>
      </w:r>
      <w:r>
        <w:rPr>
          <w:color w:val="082222"/>
          <w:sz w:val="26"/>
          <w:szCs w:val="26"/>
        </w:rPr>
        <w:t xml:space="preserve"> и это </w:t>
      </w:r>
      <w:r w:rsidRPr="00777550">
        <w:rPr>
          <w:color w:val="082222"/>
          <w:sz w:val="26"/>
          <w:szCs w:val="26"/>
        </w:rPr>
        <w:t>не случайно</w:t>
      </w:r>
      <w:r>
        <w:rPr>
          <w:color w:val="082222"/>
          <w:sz w:val="26"/>
          <w:szCs w:val="26"/>
        </w:rPr>
        <w:t>. П</w:t>
      </w:r>
      <w:r w:rsidRPr="00777550">
        <w:rPr>
          <w:color w:val="082222"/>
          <w:sz w:val="26"/>
          <w:szCs w:val="26"/>
        </w:rPr>
        <w:t xml:space="preserve">о прогнозам </w:t>
      </w:r>
      <w:r>
        <w:rPr>
          <w:color w:val="082222"/>
          <w:sz w:val="26"/>
          <w:szCs w:val="26"/>
        </w:rPr>
        <w:t xml:space="preserve">специалистов </w:t>
      </w:r>
      <w:r w:rsidRPr="00777550">
        <w:rPr>
          <w:color w:val="082222"/>
          <w:sz w:val="26"/>
          <w:szCs w:val="26"/>
        </w:rPr>
        <w:t xml:space="preserve">к 2020 году депрессия </w:t>
      </w:r>
      <w:r>
        <w:rPr>
          <w:color w:val="082222"/>
          <w:sz w:val="26"/>
          <w:szCs w:val="26"/>
        </w:rPr>
        <w:t xml:space="preserve">может занять лидирующее место </w:t>
      </w:r>
      <w:r w:rsidRPr="00777550">
        <w:rPr>
          <w:color w:val="082222"/>
          <w:sz w:val="26"/>
          <w:szCs w:val="26"/>
        </w:rPr>
        <w:t xml:space="preserve">среди </w:t>
      </w:r>
      <w:r w:rsidRPr="00777550">
        <w:rPr>
          <w:color w:val="000000"/>
          <w:sz w:val="26"/>
          <w:szCs w:val="26"/>
        </w:rPr>
        <w:t xml:space="preserve">других </w:t>
      </w:r>
      <w:r w:rsidRPr="00777550">
        <w:rPr>
          <w:color w:val="082222"/>
          <w:sz w:val="26"/>
          <w:szCs w:val="26"/>
        </w:rPr>
        <w:t>заболеваний</w:t>
      </w:r>
      <w:r>
        <w:rPr>
          <w:color w:val="082222"/>
          <w:sz w:val="26"/>
          <w:szCs w:val="26"/>
        </w:rPr>
        <w:t xml:space="preserve">. </w:t>
      </w:r>
    </w:p>
    <w:p w:rsidR="00777550" w:rsidRPr="00777550" w:rsidRDefault="00777550" w:rsidP="00777550">
      <w:pPr>
        <w:shd w:val="clear" w:color="auto" w:fill="FFFFFF"/>
        <w:ind w:firstLine="567"/>
        <w:jc w:val="both"/>
        <w:rPr>
          <w:sz w:val="26"/>
          <w:szCs w:val="26"/>
        </w:rPr>
      </w:pPr>
      <w:r w:rsidRPr="00777550">
        <w:rPr>
          <w:color w:val="082222"/>
          <w:sz w:val="26"/>
          <w:szCs w:val="26"/>
        </w:rPr>
        <w:t xml:space="preserve">Причины происхождения депрессии и депрессивных состояний различны. Это могут быть переживания, связанные </w:t>
      </w:r>
      <w:r w:rsidRPr="00777550">
        <w:rPr>
          <w:color w:val="000000"/>
          <w:sz w:val="26"/>
          <w:szCs w:val="26"/>
        </w:rPr>
        <w:t xml:space="preserve">с </w:t>
      </w:r>
      <w:r w:rsidRPr="00777550">
        <w:rPr>
          <w:color w:val="082222"/>
          <w:sz w:val="26"/>
          <w:szCs w:val="26"/>
        </w:rPr>
        <w:t xml:space="preserve">потерей дорогого человека или работы, тяжелые психологические травмы, конфликты, одиночество. При отсутствии психологических или соматических причин речь идет об эндогенной внутренней депрессии. Одна из теорий возникновения депрессии - дефицит биогенных аминов (дофамина, серотонина, норадреналина). Недостаток солнечного </w:t>
      </w:r>
      <w:r w:rsidRPr="00777550">
        <w:rPr>
          <w:color w:val="000000"/>
          <w:sz w:val="26"/>
          <w:szCs w:val="26"/>
        </w:rPr>
        <w:t xml:space="preserve">света </w:t>
      </w:r>
      <w:r w:rsidRPr="00777550">
        <w:rPr>
          <w:color w:val="082222"/>
          <w:sz w:val="26"/>
          <w:szCs w:val="26"/>
        </w:rPr>
        <w:t xml:space="preserve">вызывает сезонную депрессию. Злоупотребление алкоголем, седативными и </w:t>
      </w:r>
      <w:r w:rsidRPr="00777550">
        <w:rPr>
          <w:color w:val="082222"/>
          <w:sz w:val="26"/>
          <w:szCs w:val="26"/>
        </w:rPr>
        <w:lastRenderedPageBreak/>
        <w:t>снотворными препаратами, психостимуляторами и наркотиками также развивает депрессии. Соматогенные депрессии развиваются вследствие соматических болезней. А эти заболевания многочисленны и включают в себя неврологические, эндокринные и другие.</w:t>
      </w:r>
    </w:p>
    <w:p w:rsidR="00D5479B" w:rsidRPr="00656098" w:rsidRDefault="00D5479B" w:rsidP="00D5479B">
      <w:pPr>
        <w:ind w:firstLine="567"/>
        <w:jc w:val="both"/>
        <w:rPr>
          <w:sz w:val="26"/>
          <w:szCs w:val="26"/>
        </w:rPr>
      </w:pPr>
      <w:r w:rsidRPr="00656098">
        <w:rPr>
          <w:sz w:val="26"/>
          <w:szCs w:val="26"/>
        </w:rPr>
        <w:t>В тяжёлых случаях выход один - обратиться к специалисту, не пугаясь слов «психотерапевт» или «психиатр». Но с более распространёнными вариантами (упадок сил, общая вялость, раздражительность и т.д.) можно и нужно бороться самостоятель</w:t>
      </w:r>
      <w:r w:rsidRPr="00656098">
        <w:rPr>
          <w:sz w:val="26"/>
          <w:szCs w:val="26"/>
        </w:rPr>
        <w:softHyphen/>
        <w:t>но. Для того, чтобы препятствовать развитию депрессии, нужно научиться преодоле</w:t>
      </w:r>
      <w:r w:rsidRPr="00656098">
        <w:rPr>
          <w:sz w:val="26"/>
          <w:szCs w:val="26"/>
        </w:rPr>
        <w:softHyphen/>
        <w:t>вать стрессовые ситуации. Здоровый образ жизни, регулярная зарядка, правильный режим работы и отдыха, - вот, что поможет легко бороться с</w:t>
      </w:r>
      <w:r w:rsidR="00777550">
        <w:rPr>
          <w:sz w:val="26"/>
          <w:szCs w:val="26"/>
        </w:rPr>
        <w:t xml:space="preserve"> депрессией </w:t>
      </w:r>
      <w:r w:rsidRPr="00656098">
        <w:rPr>
          <w:sz w:val="26"/>
          <w:szCs w:val="26"/>
        </w:rPr>
        <w:t>и сохранить душевное равновесие. Приведенные ниже несложные правила помогут обрести бодрость духа и хорошее самочувствие.</w:t>
      </w:r>
    </w:p>
    <w:p w:rsidR="00D5479B" w:rsidRDefault="00D5479B" w:rsidP="00D5479B">
      <w:pPr>
        <w:ind w:firstLine="567"/>
        <w:jc w:val="both"/>
        <w:rPr>
          <w:sz w:val="26"/>
          <w:szCs w:val="26"/>
        </w:rPr>
      </w:pPr>
      <w:r w:rsidRPr="00656098">
        <w:rPr>
          <w:b/>
          <w:i/>
          <w:sz w:val="26"/>
          <w:szCs w:val="26"/>
        </w:rPr>
        <w:t>Правило №1.   Больше света.</w:t>
      </w:r>
      <w:r w:rsidR="00777550">
        <w:rPr>
          <w:b/>
          <w:i/>
          <w:sz w:val="26"/>
          <w:szCs w:val="26"/>
        </w:rPr>
        <w:t xml:space="preserve"> </w:t>
      </w:r>
      <w:r w:rsidRPr="00656098">
        <w:rPr>
          <w:sz w:val="26"/>
          <w:szCs w:val="26"/>
        </w:rPr>
        <w:t>Зимой и осенью люди чаще болеют, причём не только простудными заболевания</w:t>
      </w:r>
      <w:r w:rsidRPr="00656098">
        <w:rPr>
          <w:sz w:val="26"/>
          <w:szCs w:val="26"/>
        </w:rPr>
        <w:softHyphen/>
        <w:t>ми. У многих обостряются хронические болезни, возникают боли в спине, ломота в суставах, учащаются головные и сердечные боли, напоминают о себе желудочно-кишечные проблемы. Объясняется это тем, что с резким уменьшением светового дня, уменьшаются и дозы поступающей в организм солнечной энергии. Следите, чтобы дома и на работе присутствовало достаточное количество света, позаботьтесь об эффективном использовании дневно</w:t>
      </w:r>
      <w:r w:rsidRPr="00656098">
        <w:rPr>
          <w:sz w:val="26"/>
          <w:szCs w:val="26"/>
        </w:rPr>
        <w:softHyphen/>
        <w:t xml:space="preserve">го освещения. Выходные дни по максимуму старайтесь проводить вне помещения. </w:t>
      </w:r>
    </w:p>
    <w:p w:rsidR="00D5479B" w:rsidRDefault="00D5479B" w:rsidP="00656098">
      <w:pPr>
        <w:ind w:firstLine="567"/>
        <w:jc w:val="both"/>
        <w:rPr>
          <w:sz w:val="26"/>
          <w:szCs w:val="26"/>
        </w:rPr>
      </w:pPr>
      <w:r w:rsidRPr="00656098">
        <w:rPr>
          <w:b/>
          <w:i/>
          <w:sz w:val="26"/>
          <w:szCs w:val="26"/>
        </w:rPr>
        <w:t>Правило №2. Больше движения.</w:t>
      </w:r>
      <w:r w:rsidR="00656098">
        <w:rPr>
          <w:b/>
          <w:i/>
          <w:sz w:val="26"/>
          <w:szCs w:val="26"/>
        </w:rPr>
        <w:t xml:space="preserve"> </w:t>
      </w:r>
      <w:r w:rsidRPr="00656098">
        <w:rPr>
          <w:sz w:val="26"/>
          <w:szCs w:val="26"/>
        </w:rPr>
        <w:t>При физической активности в нашу кровь выделяются эндорфины, так называе</w:t>
      </w:r>
      <w:r w:rsidRPr="00656098">
        <w:rPr>
          <w:sz w:val="26"/>
          <w:szCs w:val="26"/>
        </w:rPr>
        <w:softHyphen/>
        <w:t>мые «гормоны счастья». Сделайте над собой усилие, не ленитесь делать утреннюю зарядку. 10-15 минутная гимнастика поможет окончательно проснуться и подарит замечательное настроение на весь день. Запишитесь в спортивную группу: шейпинг, аэробика, плавание, теннис, йога. Это может быть что угодно, лишь бы приносило удовлетворение. Не забывайте, что вместе с хорошим настроением спорт дарит красивую фигуру и отличное самочувствие.</w:t>
      </w:r>
    </w:p>
    <w:sectPr w:rsidR="00D5479B" w:rsidSect="00404717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numPicBullet w:numPicBulletId="4">
    <w:pict>
      <v:shape id="_x0000_i1038" type="#_x0000_t75" style="width:3in;height:3in" o:bullet="t"/>
    </w:pict>
  </w:numPicBullet>
  <w:numPicBullet w:numPicBulletId="5">
    <w:pict>
      <v:shape id="_x0000_i1039" type="#_x0000_t75" style="width:3in;height:3in" o:bullet="t"/>
    </w:pict>
  </w:numPicBullet>
  <w:numPicBullet w:numPicBulletId="6">
    <w:pict>
      <v:shape id="_x0000_i1040" type="#_x0000_t75" style="width:3in;height:3in" o:bullet="t"/>
    </w:pict>
  </w:numPicBullet>
  <w:numPicBullet w:numPicBulletId="7">
    <w:pict>
      <v:shape id="_x0000_i1041" type="#_x0000_t75" style="width:3in;height:3in" o:bullet="t"/>
    </w:pict>
  </w:numPicBullet>
  <w:numPicBullet w:numPicBulletId="8">
    <w:pict>
      <v:shape id="_x0000_i1042" type="#_x0000_t75" style="width:3in;height:3in" o:bullet="t"/>
    </w:pict>
  </w:numPicBullet>
  <w:abstractNum w:abstractNumId="0">
    <w:nsid w:val="FFFFFFFE"/>
    <w:multiLevelType w:val="singleLevel"/>
    <w:tmpl w:val="1D0CA6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A2618"/>
    <w:multiLevelType w:val="multilevel"/>
    <w:tmpl w:val="3C26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4F38A6"/>
    <w:multiLevelType w:val="hybridMultilevel"/>
    <w:tmpl w:val="D1EA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54E5E"/>
    <w:multiLevelType w:val="multilevel"/>
    <w:tmpl w:val="472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92ABA"/>
    <w:multiLevelType w:val="multilevel"/>
    <w:tmpl w:val="D3F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64A45"/>
    <w:multiLevelType w:val="multilevel"/>
    <w:tmpl w:val="07BC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B312F"/>
    <w:multiLevelType w:val="multilevel"/>
    <w:tmpl w:val="077691CC"/>
    <w:lvl w:ilvl="0">
      <w:start w:val="1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0DDA0573"/>
    <w:multiLevelType w:val="multilevel"/>
    <w:tmpl w:val="7D66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285407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286863"/>
    <w:multiLevelType w:val="multilevel"/>
    <w:tmpl w:val="B6F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4E2031"/>
    <w:multiLevelType w:val="multilevel"/>
    <w:tmpl w:val="643E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044C34"/>
    <w:multiLevelType w:val="multilevel"/>
    <w:tmpl w:val="5CB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267947"/>
    <w:multiLevelType w:val="hybridMultilevel"/>
    <w:tmpl w:val="E480B22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467FEA"/>
    <w:multiLevelType w:val="multilevel"/>
    <w:tmpl w:val="2DCA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8C44DD"/>
    <w:multiLevelType w:val="multilevel"/>
    <w:tmpl w:val="4F38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022B9F"/>
    <w:multiLevelType w:val="multilevel"/>
    <w:tmpl w:val="4AA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14F0AA3"/>
    <w:multiLevelType w:val="multilevel"/>
    <w:tmpl w:val="9A12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6B3590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1B1DA5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F5BC6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A835B3"/>
    <w:multiLevelType w:val="multilevel"/>
    <w:tmpl w:val="A2F6385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134854"/>
    <w:multiLevelType w:val="multilevel"/>
    <w:tmpl w:val="24E8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2850F6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3163A3"/>
    <w:multiLevelType w:val="multilevel"/>
    <w:tmpl w:val="706C68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4B49E8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D30404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C28EA"/>
    <w:multiLevelType w:val="multilevel"/>
    <w:tmpl w:val="8114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E71526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615991"/>
    <w:multiLevelType w:val="multilevel"/>
    <w:tmpl w:val="B148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40227"/>
    <w:multiLevelType w:val="multilevel"/>
    <w:tmpl w:val="895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5F3A8C"/>
    <w:multiLevelType w:val="multilevel"/>
    <w:tmpl w:val="915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AA544E"/>
    <w:multiLevelType w:val="hybridMultilevel"/>
    <w:tmpl w:val="E03291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4F6364"/>
    <w:multiLevelType w:val="multilevel"/>
    <w:tmpl w:val="5FB8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C12C69"/>
    <w:multiLevelType w:val="multilevel"/>
    <w:tmpl w:val="D292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F5F2A"/>
    <w:multiLevelType w:val="multilevel"/>
    <w:tmpl w:val="40D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70059C"/>
    <w:multiLevelType w:val="multilevel"/>
    <w:tmpl w:val="A6F4624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FC56BD"/>
    <w:multiLevelType w:val="multilevel"/>
    <w:tmpl w:val="033C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225E25"/>
    <w:multiLevelType w:val="hybridMultilevel"/>
    <w:tmpl w:val="D8E2E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832C1E"/>
    <w:multiLevelType w:val="multilevel"/>
    <w:tmpl w:val="92B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DD7A5B"/>
    <w:multiLevelType w:val="multilevel"/>
    <w:tmpl w:val="AD8C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CF431A"/>
    <w:multiLevelType w:val="multilevel"/>
    <w:tmpl w:val="E52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1"/>
  </w:num>
  <w:num w:numId="4">
    <w:abstractNumId w:val="14"/>
  </w:num>
  <w:num w:numId="5">
    <w:abstractNumId w:val="6"/>
  </w:num>
  <w:num w:numId="6">
    <w:abstractNumId w:val="30"/>
  </w:num>
  <w:num w:numId="7">
    <w:abstractNumId w:val="3"/>
  </w:num>
  <w:num w:numId="8">
    <w:abstractNumId w:val="34"/>
  </w:num>
  <w:num w:numId="9">
    <w:abstractNumId w:val="10"/>
  </w:num>
  <w:num w:numId="10">
    <w:abstractNumId w:val="9"/>
  </w:num>
  <w:num w:numId="11">
    <w:abstractNumId w:val="16"/>
  </w:num>
  <w:num w:numId="12">
    <w:abstractNumId w:val="40"/>
  </w:num>
  <w:num w:numId="13">
    <w:abstractNumId w:val="29"/>
  </w:num>
  <w:num w:numId="14">
    <w:abstractNumId w:val="38"/>
  </w:num>
  <w:num w:numId="15">
    <w:abstractNumId w:val="1"/>
  </w:num>
  <w:num w:numId="16">
    <w:abstractNumId w:val="4"/>
  </w:num>
  <w:num w:numId="17">
    <w:abstractNumId w:val="26"/>
  </w:num>
  <w:num w:numId="18">
    <w:abstractNumId w:val="7"/>
  </w:num>
  <w:num w:numId="19">
    <w:abstractNumId w:val="15"/>
  </w:num>
  <w:num w:numId="20">
    <w:abstractNumId w:val="35"/>
  </w:num>
  <w:num w:numId="21">
    <w:abstractNumId w:val="28"/>
  </w:num>
  <w:num w:numId="22">
    <w:abstractNumId w:val="21"/>
  </w:num>
  <w:num w:numId="23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2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95"/>
        <w:lvlJc w:val="left"/>
        <w:pPr>
          <w:ind w:left="568" w:firstLine="0"/>
        </w:pPr>
        <w:rPr>
          <w:rFonts w:ascii="Arial" w:hAnsi="Arial" w:cs="Arial" w:hint="default"/>
        </w:rPr>
      </w:lvl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4"/>
  </w:num>
  <w:num w:numId="37">
    <w:abstractNumId w:val="25"/>
  </w:num>
  <w:num w:numId="38">
    <w:abstractNumId w:val="27"/>
  </w:num>
  <w:num w:numId="39">
    <w:abstractNumId w:val="18"/>
  </w:num>
  <w:num w:numId="40">
    <w:abstractNumId w:val="36"/>
  </w:num>
  <w:num w:numId="41">
    <w:abstractNumId w:val="19"/>
  </w:num>
  <w:num w:numId="42">
    <w:abstractNumId w:val="8"/>
  </w:num>
  <w:num w:numId="4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21F7D"/>
    <w:rsid w:val="00013AC9"/>
    <w:rsid w:val="00021F7D"/>
    <w:rsid w:val="00022BFB"/>
    <w:rsid w:val="000244AD"/>
    <w:rsid w:val="00035910"/>
    <w:rsid w:val="000360DB"/>
    <w:rsid w:val="00054275"/>
    <w:rsid w:val="00081556"/>
    <w:rsid w:val="000862DE"/>
    <w:rsid w:val="000A4642"/>
    <w:rsid w:val="000A63B4"/>
    <w:rsid w:val="000B4427"/>
    <w:rsid w:val="000B5BD0"/>
    <w:rsid w:val="000D07CA"/>
    <w:rsid w:val="000E04CC"/>
    <w:rsid w:val="00107C4B"/>
    <w:rsid w:val="00172F46"/>
    <w:rsid w:val="0018346C"/>
    <w:rsid w:val="0020443E"/>
    <w:rsid w:val="0022057D"/>
    <w:rsid w:val="0022383F"/>
    <w:rsid w:val="002252EA"/>
    <w:rsid w:val="0022781D"/>
    <w:rsid w:val="00250B78"/>
    <w:rsid w:val="00250E4D"/>
    <w:rsid w:val="00251FDE"/>
    <w:rsid w:val="002739F3"/>
    <w:rsid w:val="00285610"/>
    <w:rsid w:val="0029049B"/>
    <w:rsid w:val="002A4515"/>
    <w:rsid w:val="002B6973"/>
    <w:rsid w:val="0030183E"/>
    <w:rsid w:val="00305F4A"/>
    <w:rsid w:val="00347F49"/>
    <w:rsid w:val="00354790"/>
    <w:rsid w:val="00373CF8"/>
    <w:rsid w:val="00390CB6"/>
    <w:rsid w:val="003C39E1"/>
    <w:rsid w:val="003D45FC"/>
    <w:rsid w:val="003D73F8"/>
    <w:rsid w:val="003E5F25"/>
    <w:rsid w:val="003F61B5"/>
    <w:rsid w:val="00404717"/>
    <w:rsid w:val="004269E5"/>
    <w:rsid w:val="00437B35"/>
    <w:rsid w:val="00457B94"/>
    <w:rsid w:val="00492B0C"/>
    <w:rsid w:val="004B29EA"/>
    <w:rsid w:val="004C56F7"/>
    <w:rsid w:val="0052260A"/>
    <w:rsid w:val="00555204"/>
    <w:rsid w:val="005A0246"/>
    <w:rsid w:val="005A5CA0"/>
    <w:rsid w:val="005B4B8A"/>
    <w:rsid w:val="005C56B2"/>
    <w:rsid w:val="005D2526"/>
    <w:rsid w:val="005E1108"/>
    <w:rsid w:val="005E6504"/>
    <w:rsid w:val="005E724F"/>
    <w:rsid w:val="005F4670"/>
    <w:rsid w:val="0063121C"/>
    <w:rsid w:val="00651BFF"/>
    <w:rsid w:val="00656098"/>
    <w:rsid w:val="006911BC"/>
    <w:rsid w:val="006B5CE0"/>
    <w:rsid w:val="006C6233"/>
    <w:rsid w:val="007348FC"/>
    <w:rsid w:val="007400FC"/>
    <w:rsid w:val="00750C19"/>
    <w:rsid w:val="00756F10"/>
    <w:rsid w:val="00767DB2"/>
    <w:rsid w:val="00777550"/>
    <w:rsid w:val="007A36BD"/>
    <w:rsid w:val="00800FB3"/>
    <w:rsid w:val="00814FCD"/>
    <w:rsid w:val="00834EDA"/>
    <w:rsid w:val="0085264E"/>
    <w:rsid w:val="00860503"/>
    <w:rsid w:val="00887DA5"/>
    <w:rsid w:val="0089748D"/>
    <w:rsid w:val="008A33ED"/>
    <w:rsid w:val="008B4B11"/>
    <w:rsid w:val="008E336E"/>
    <w:rsid w:val="008E5255"/>
    <w:rsid w:val="008F5D00"/>
    <w:rsid w:val="0091256E"/>
    <w:rsid w:val="0096189E"/>
    <w:rsid w:val="00983F40"/>
    <w:rsid w:val="009A726C"/>
    <w:rsid w:val="009E1F39"/>
    <w:rsid w:val="00A007E7"/>
    <w:rsid w:val="00A00E21"/>
    <w:rsid w:val="00A46973"/>
    <w:rsid w:val="00A74B4F"/>
    <w:rsid w:val="00AC0087"/>
    <w:rsid w:val="00AD6C3A"/>
    <w:rsid w:val="00AD7DC4"/>
    <w:rsid w:val="00AE4CC9"/>
    <w:rsid w:val="00AE5F15"/>
    <w:rsid w:val="00AF0DA4"/>
    <w:rsid w:val="00AF3666"/>
    <w:rsid w:val="00AF3716"/>
    <w:rsid w:val="00AF6FC5"/>
    <w:rsid w:val="00B117B9"/>
    <w:rsid w:val="00B134B6"/>
    <w:rsid w:val="00B13DAC"/>
    <w:rsid w:val="00B37035"/>
    <w:rsid w:val="00B60147"/>
    <w:rsid w:val="00B61160"/>
    <w:rsid w:val="00B62596"/>
    <w:rsid w:val="00B733C6"/>
    <w:rsid w:val="00B75C3B"/>
    <w:rsid w:val="00B81925"/>
    <w:rsid w:val="00B94E21"/>
    <w:rsid w:val="00B97934"/>
    <w:rsid w:val="00BB5C3E"/>
    <w:rsid w:val="00C42F01"/>
    <w:rsid w:val="00C47EC3"/>
    <w:rsid w:val="00C54259"/>
    <w:rsid w:val="00C72B26"/>
    <w:rsid w:val="00C82DA5"/>
    <w:rsid w:val="00CD4969"/>
    <w:rsid w:val="00CD4AD8"/>
    <w:rsid w:val="00CF1257"/>
    <w:rsid w:val="00CF3BB5"/>
    <w:rsid w:val="00D34A44"/>
    <w:rsid w:val="00D4723F"/>
    <w:rsid w:val="00D51C37"/>
    <w:rsid w:val="00D5479B"/>
    <w:rsid w:val="00D5710F"/>
    <w:rsid w:val="00D70102"/>
    <w:rsid w:val="00DB7E74"/>
    <w:rsid w:val="00E01C72"/>
    <w:rsid w:val="00E04EC4"/>
    <w:rsid w:val="00E21997"/>
    <w:rsid w:val="00E3263A"/>
    <w:rsid w:val="00E806F1"/>
    <w:rsid w:val="00E938E9"/>
    <w:rsid w:val="00EC39F3"/>
    <w:rsid w:val="00ED17AC"/>
    <w:rsid w:val="00ED4F3D"/>
    <w:rsid w:val="00EE4F37"/>
    <w:rsid w:val="00EE567B"/>
    <w:rsid w:val="00EE61FB"/>
    <w:rsid w:val="00EF0E64"/>
    <w:rsid w:val="00EF2428"/>
    <w:rsid w:val="00F05A6A"/>
    <w:rsid w:val="00F22742"/>
    <w:rsid w:val="00F6115F"/>
    <w:rsid w:val="00F77536"/>
    <w:rsid w:val="00FA2F1F"/>
    <w:rsid w:val="00FA45E9"/>
    <w:rsid w:val="00FA4C03"/>
    <w:rsid w:val="00FC3643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50B78"/>
    <w:pPr>
      <w:spacing w:after="120"/>
      <w:outlineLvl w:val="0"/>
    </w:pPr>
    <w:rPr>
      <w:b/>
      <w:bCs/>
      <w:color w:val="00BA00"/>
      <w:kern w:val="36"/>
      <w:sz w:val="48"/>
      <w:szCs w:val="48"/>
    </w:rPr>
  </w:style>
  <w:style w:type="paragraph" w:styleId="2">
    <w:name w:val="heading 2"/>
    <w:basedOn w:val="a"/>
    <w:next w:val="a"/>
    <w:qFormat/>
    <w:rsid w:val="00D51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B4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007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05A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50B78"/>
    <w:rPr>
      <w:strike w:val="0"/>
      <w:dstrike w:val="0"/>
      <w:color w:val="01A030"/>
      <w:u w:val="none"/>
      <w:effect w:val="none"/>
    </w:rPr>
  </w:style>
  <w:style w:type="paragraph" w:styleId="a4">
    <w:name w:val="Normal (Web)"/>
    <w:basedOn w:val="a"/>
    <w:rsid w:val="00250B78"/>
    <w:pPr>
      <w:spacing w:after="360"/>
      <w:jc w:val="both"/>
    </w:pPr>
  </w:style>
  <w:style w:type="character" w:styleId="a5">
    <w:name w:val="Strong"/>
    <w:basedOn w:val="a0"/>
    <w:qFormat/>
    <w:rsid w:val="00A007E7"/>
    <w:rPr>
      <w:b/>
      <w:bCs/>
    </w:rPr>
  </w:style>
  <w:style w:type="character" w:styleId="a6">
    <w:name w:val="Emphasis"/>
    <w:basedOn w:val="a0"/>
    <w:qFormat/>
    <w:rsid w:val="00A007E7"/>
    <w:rPr>
      <w:i/>
      <w:iCs/>
    </w:rPr>
  </w:style>
  <w:style w:type="paragraph" w:customStyle="1" w:styleId="c3">
    <w:name w:val="c3"/>
    <w:basedOn w:val="a"/>
    <w:rsid w:val="005C56B2"/>
    <w:pPr>
      <w:spacing w:before="90" w:after="90"/>
    </w:pPr>
  </w:style>
  <w:style w:type="character" w:customStyle="1" w:styleId="c4">
    <w:name w:val="c4"/>
    <w:basedOn w:val="a0"/>
    <w:rsid w:val="005C56B2"/>
  </w:style>
  <w:style w:type="paragraph" w:customStyle="1" w:styleId="c5">
    <w:name w:val="c5"/>
    <w:basedOn w:val="a"/>
    <w:rsid w:val="005C56B2"/>
    <w:pPr>
      <w:spacing w:before="90" w:after="90"/>
    </w:pPr>
  </w:style>
  <w:style w:type="character" w:customStyle="1" w:styleId="c7">
    <w:name w:val="c7"/>
    <w:basedOn w:val="a0"/>
    <w:rsid w:val="005C56B2"/>
  </w:style>
  <w:style w:type="character" w:customStyle="1" w:styleId="c8">
    <w:name w:val="c8"/>
    <w:basedOn w:val="a0"/>
    <w:rsid w:val="005C56B2"/>
  </w:style>
  <w:style w:type="paragraph" w:customStyle="1" w:styleId="c0">
    <w:name w:val="c0"/>
    <w:basedOn w:val="a"/>
    <w:rsid w:val="005C56B2"/>
    <w:pPr>
      <w:spacing w:before="90" w:after="90"/>
    </w:pPr>
  </w:style>
  <w:style w:type="character" w:customStyle="1" w:styleId="c1">
    <w:name w:val="c1"/>
    <w:basedOn w:val="a0"/>
    <w:rsid w:val="005C56B2"/>
  </w:style>
  <w:style w:type="character" w:customStyle="1" w:styleId="butback1">
    <w:name w:val="butback1"/>
    <w:basedOn w:val="a0"/>
    <w:rsid w:val="00B81925"/>
    <w:rPr>
      <w:color w:val="666666"/>
    </w:rPr>
  </w:style>
  <w:style w:type="character" w:customStyle="1" w:styleId="submenu-table">
    <w:name w:val="submenu-table"/>
    <w:basedOn w:val="a0"/>
    <w:rsid w:val="00B81925"/>
  </w:style>
  <w:style w:type="table" w:styleId="a7">
    <w:name w:val="Table Grid"/>
    <w:basedOn w:val="a1"/>
    <w:rsid w:val="000A6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91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66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2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6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605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65360761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4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775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9434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3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5447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85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63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07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933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1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79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57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7871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05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947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087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899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5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6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3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93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6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70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37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12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72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45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199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042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929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3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8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5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0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8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2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5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44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8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2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4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3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5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55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49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50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27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3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61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83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55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3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8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subject/>
  <dc:creator>User</dc:creator>
  <cp:keywords/>
  <dc:description/>
  <cp:lastModifiedBy>Admin</cp:lastModifiedBy>
  <cp:revision>2</cp:revision>
  <cp:lastPrinted>2014-09-29T06:35:00Z</cp:lastPrinted>
  <dcterms:created xsi:type="dcterms:W3CDTF">2017-03-20T12:06:00Z</dcterms:created>
  <dcterms:modified xsi:type="dcterms:W3CDTF">2017-03-20T12:06:00Z</dcterms:modified>
</cp:coreProperties>
</file>